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VIKRAM REDDY</w:t>
      </w:r>
    </w:p>
    <w:p>
      <w:pPr>
        <w:spacing w:after="120"/>
      </w:pPr>
      <w:r>
        <w:rPr>
          <w:color w:val="444444"/>
          <w:sz w:val="20"/>
        </w:rPr>
        <w:t xml:space="preserve">Hyderabad, Telangana · vikram.reddy@email.com · +91 98765 43210 · github.com/vikram-reddy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DevOps Engineer with 3 years running AWS infrastructure for a payments product, skilled in Kubernetes, Terraform and CI/CD. Took deploys from weekly to 20 a day and cut the AWS bill by 28%.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Cloud: AWS (EKS, RDS, S3), Terraform</w:t>
      </w:r>
    </w:p>
    <w:p>
      <w:pPr>
        <w:spacing w:after="40"/>
      </w:pPr>
      <w:r>
        <w:t xml:space="preserve">Delivery: Kubernetes, Docker, Jenkins, GitHub Actions, CI/CD</w:t>
      </w:r>
    </w:p>
    <w:p>
      <w:pPr>
        <w:spacing w:after="40"/>
      </w:pPr>
      <w:r>
        <w:t xml:space="preserve">Operations: Prometheus, Grafana, Linux, Bash, Python, incident response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DevOps Engineer, Paylane, Hyderabad</w:t>
      </w:r>
      <w:r>
        <w:tab/>
      </w:r>
      <w:r>
        <w:rPr>
          <w:color w:val="444444"/>
        </w:rPr>
        <w:t xml:space="preserve">Jul 2023 – present</w:t>
      </w:r>
    </w:p>
    <w:p>
      <w:pPr>
        <w:ind w:left="284" w:hanging="284"/>
        <w:spacing w:after="20"/>
      </w:pPr>
      <w:r>
        <w:t xml:space="preserve">• Moved 30 services from Jenkins on VMs to GitHub Actions and Kubernetes (EKS); deploys went from weekly to about 20 a day.</w:t>
      </w:r>
    </w:p>
    <w:p>
      <w:pPr>
        <w:ind w:left="284" w:hanging="284"/>
        <w:spacing w:after="20"/>
      </w:pPr>
      <w:r>
        <w:t xml:space="preserve">• Wrote the Terraform for every environment, so a new one takes an hour instead of a week.</w:t>
      </w:r>
    </w:p>
    <w:p>
      <w:pPr>
        <w:ind w:left="284" w:hanging="284"/>
        <w:spacing w:after="20"/>
      </w:pPr>
      <w:r>
        <w:t xml:space="preserve">• Cut the AWS bill by 28% by rightsizing RDS and moving logs from hot storage to S3.</w:t>
      </w:r>
    </w:p>
    <w:p>
      <w:pPr>
        <w:ind w:left="284" w:hanging="284"/>
        <w:spacing w:after="20"/>
      </w:pPr>
      <w:r>
        <w:t xml:space="preserve">• Set up Prometheus and Grafana alerts and led incident response for the payments on-call; recovery time fell from 50 minutes to 15.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Associate DevOps Engineer, Voltgrid, Hyderabad</w:t>
      </w:r>
      <w:r>
        <w:tab/>
      </w:r>
      <w:r>
        <w:rPr>
          <w:color w:val="444444"/>
        </w:rPr>
        <w:t xml:space="preserve">Jul 2022 – Jun 2023</w:t>
      </w:r>
    </w:p>
    <w:p>
      <w:pPr>
        <w:ind w:left="284" w:hanging="284"/>
        <w:spacing w:after="20"/>
      </w:pPr>
      <w:r>
        <w:t xml:space="preserve">• Built CI/CD pipelines in Jenkins with Docker for 8 services and wrote Bash and Python scripts for Linux server patching.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Electronics and Communication, JNTU Hyderabad</w:t>
      </w:r>
      <w:r>
        <w:tab/>
      </w:r>
      <w:r>
        <w:rPr>
          <w:color w:val="444444"/>
        </w:rPr>
        <w:t xml:space="preserve">2018 – 2022 · CGPA 7.8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